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DDF4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FA7898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205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190F5B3F" w:rsidR="00F71A3D" w:rsidRDefault="00E06F2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CONTROL SYSTEMS</w:t>
      </w:r>
    </w:p>
    <w:p w14:paraId="772AFEF7" w14:textId="461F5C2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06F20">
        <w:rPr>
          <w:rFonts w:ascii="Tw Cen MT" w:hAnsi="Tw Cen MT"/>
          <w:sz w:val="26"/>
          <w:szCs w:val="26"/>
        </w:rPr>
        <w:t xml:space="preserve">Common to ECE and </w:t>
      </w:r>
      <w:r w:rsidR="009243A5">
        <w:rPr>
          <w:rFonts w:ascii="Tw Cen MT" w:hAnsi="Tw Cen MT"/>
          <w:sz w:val="26"/>
          <w:szCs w:val="26"/>
        </w:rPr>
        <w:t>E</w:t>
      </w:r>
      <w:r w:rsidR="00E06F20">
        <w:rPr>
          <w:rFonts w:ascii="Tw Cen MT" w:hAnsi="Tw Cen MT"/>
          <w:sz w:val="26"/>
          <w:szCs w:val="26"/>
        </w:rPr>
        <w:t>I</w:t>
      </w:r>
      <w:r w:rsidR="00BE1806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4DADD94" w14:textId="527AF931" w:rsidR="003E57FA" w:rsidRDefault="003E57FA" w:rsidP="003E57F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3479A992" w14:textId="77777777" w:rsidR="004A5430" w:rsidRDefault="004A5430" w:rsidP="003E57F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7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7910"/>
        <w:gridCol w:w="642"/>
        <w:gridCol w:w="698"/>
        <w:gridCol w:w="787"/>
      </w:tblGrid>
      <w:tr w:rsidR="00D35231" w:rsidRPr="00D35231" w14:paraId="25DFBF35" w14:textId="77777777" w:rsidTr="004A5430">
        <w:trPr>
          <w:trHeight w:val="146"/>
        </w:trPr>
        <w:tc>
          <w:tcPr>
            <w:tcW w:w="732" w:type="dxa"/>
          </w:tcPr>
          <w:p w14:paraId="2C3E6805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a)</w:t>
            </w:r>
          </w:p>
        </w:tc>
        <w:tc>
          <w:tcPr>
            <w:tcW w:w="7910" w:type="dxa"/>
          </w:tcPr>
          <w:p w14:paraId="71296147" w14:textId="7473F512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What do you mean by closed loop system? Give the examples of closed loop syste</w:t>
            </w:r>
            <w:r w:rsidR="004A5430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642" w:type="dxa"/>
          </w:tcPr>
          <w:p w14:paraId="5B85DC59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698" w:type="dxa"/>
          </w:tcPr>
          <w:p w14:paraId="39633067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87" w:type="dxa"/>
          </w:tcPr>
          <w:p w14:paraId="2D44B2BD" w14:textId="3AA46D0F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D35231" w:rsidRPr="00D35231" w14:paraId="22752A5D" w14:textId="77777777" w:rsidTr="004A5430">
        <w:trPr>
          <w:trHeight w:val="2161"/>
        </w:trPr>
        <w:tc>
          <w:tcPr>
            <w:tcW w:w="732" w:type="dxa"/>
          </w:tcPr>
          <w:p w14:paraId="13B72840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b)</w:t>
            </w:r>
          </w:p>
        </w:tc>
        <w:tc>
          <w:tcPr>
            <w:tcW w:w="7910" w:type="dxa"/>
          </w:tcPr>
          <w:p w14:paraId="748FEA7A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Convert</w:t>
            </w:r>
            <w:r w:rsidRPr="00D35231">
              <w:rPr>
                <w:rFonts w:ascii="Times New Roman" w:hAnsi="Times New Roman" w:cs="Times New Roman"/>
                <w:color w:val="18191C"/>
                <w:spacing w:val="5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the</w:t>
            </w:r>
            <w:r w:rsidRPr="00D35231">
              <w:rPr>
                <w:rFonts w:ascii="Times New Roman" w:hAnsi="Times New Roman" w:cs="Times New Roman"/>
                <w:color w:val="18191C"/>
                <w:spacing w:val="4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given</w:t>
            </w:r>
            <w:r w:rsidRPr="00D35231">
              <w:rPr>
                <w:rFonts w:ascii="Times New Roman" w:hAnsi="Times New Roman" w:cs="Times New Roman"/>
                <w:color w:val="18191C"/>
                <w:spacing w:val="5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signal</w:t>
            </w:r>
            <w:r w:rsidRPr="00D35231">
              <w:rPr>
                <w:rFonts w:ascii="Times New Roman" w:hAnsi="Times New Roman" w:cs="Times New Roman"/>
                <w:color w:val="18191C"/>
                <w:spacing w:val="5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flow</w:t>
            </w:r>
            <w:r w:rsidRPr="00D35231">
              <w:rPr>
                <w:rFonts w:ascii="Times New Roman" w:hAnsi="Times New Roman" w:cs="Times New Roman"/>
                <w:color w:val="18191C"/>
                <w:spacing w:val="4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graph</w:t>
            </w:r>
            <w:r w:rsidRPr="00D35231">
              <w:rPr>
                <w:rFonts w:ascii="Times New Roman" w:hAnsi="Times New Roman" w:cs="Times New Roman"/>
                <w:color w:val="18191C"/>
                <w:spacing w:val="5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into</w:t>
            </w:r>
            <w:r w:rsidRPr="00D35231">
              <w:rPr>
                <w:rFonts w:ascii="Times New Roman" w:hAnsi="Times New Roman" w:cs="Times New Roman"/>
                <w:color w:val="18191C"/>
                <w:spacing w:val="4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Block</w:t>
            </w:r>
            <w:r w:rsidRPr="00D35231">
              <w:rPr>
                <w:rFonts w:ascii="Times New Roman" w:hAnsi="Times New Roman" w:cs="Times New Roman"/>
                <w:color w:val="18191C"/>
                <w:spacing w:val="5"/>
                <w:w w:val="113"/>
                <w:sz w:val="24"/>
                <w:szCs w:val="24"/>
              </w:rPr>
              <w:t xml:space="preserve"> </w:t>
            </w:r>
            <w:r w:rsidRPr="00D35231">
              <w:rPr>
                <w:rFonts w:ascii="Times New Roman" w:hAnsi="Times New Roman" w:cs="Times New Roman"/>
                <w:color w:val="18191C"/>
                <w:w w:val="113"/>
                <w:sz w:val="24"/>
                <w:szCs w:val="24"/>
              </w:rPr>
              <w:t>diagram.</w:t>
            </w:r>
          </w:p>
          <w:p w14:paraId="5023323F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B5E6152" wp14:editId="1CC7DD4E">
                  <wp:simplePos x="0" y="0"/>
                  <wp:positionH relativeFrom="column">
                    <wp:posOffset>795927</wp:posOffset>
                  </wp:positionH>
                  <wp:positionV relativeFrom="paragraph">
                    <wp:posOffset>140789</wp:posOffset>
                  </wp:positionV>
                  <wp:extent cx="2922815" cy="1257300"/>
                  <wp:effectExtent l="0" t="0" r="0" b="0"/>
                  <wp:wrapNone/>
                  <wp:docPr id="389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3" name="Picture 3893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24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81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9C8EDC3" w14:textId="77777777" w:rsid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DD3B7" w14:textId="77777777" w:rsidR="004A5430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92F59" w14:textId="77777777" w:rsidR="004A5430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BB844" w14:textId="77777777" w:rsidR="004A5430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03445" w14:textId="77777777" w:rsidR="004A5430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412F9" w14:textId="77777777" w:rsidR="004A5430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DCF15" w14:textId="77777777" w:rsidR="004A5430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B7253" w14:textId="77777777" w:rsidR="004A5430" w:rsidRPr="00D35231" w:rsidRDefault="004A5430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766DD961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698" w:type="dxa"/>
          </w:tcPr>
          <w:p w14:paraId="6F39488F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787" w:type="dxa"/>
          </w:tcPr>
          <w:p w14:paraId="03A18C91" w14:textId="7FE065EB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D35231" w:rsidRPr="00D35231" w14:paraId="4F8F76AA" w14:textId="77777777" w:rsidTr="004A5430">
        <w:trPr>
          <w:trHeight w:val="146"/>
        </w:trPr>
        <w:tc>
          <w:tcPr>
            <w:tcW w:w="732" w:type="dxa"/>
          </w:tcPr>
          <w:p w14:paraId="03E6F24D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c)</w:t>
            </w:r>
          </w:p>
        </w:tc>
        <w:tc>
          <w:tcPr>
            <w:tcW w:w="7910" w:type="dxa"/>
          </w:tcPr>
          <w:p w14:paraId="4DEA3682" w14:textId="7C5708A4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What is called steady state stability</w:t>
            </w:r>
            <w:r w:rsidR="004A5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2" w:type="dxa"/>
          </w:tcPr>
          <w:p w14:paraId="2D39FE75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698" w:type="dxa"/>
          </w:tcPr>
          <w:p w14:paraId="24E39131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87" w:type="dxa"/>
          </w:tcPr>
          <w:p w14:paraId="4945D19A" w14:textId="124EAD2F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D35231" w:rsidRPr="00D35231" w14:paraId="2214701C" w14:textId="77777777" w:rsidTr="004A5430">
        <w:trPr>
          <w:trHeight w:val="146"/>
        </w:trPr>
        <w:tc>
          <w:tcPr>
            <w:tcW w:w="732" w:type="dxa"/>
          </w:tcPr>
          <w:p w14:paraId="4DC83185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d)</w:t>
            </w:r>
          </w:p>
        </w:tc>
        <w:tc>
          <w:tcPr>
            <w:tcW w:w="7910" w:type="dxa"/>
          </w:tcPr>
          <w:p w14:paraId="1420AC63" w14:textId="16A353EE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Define Delay time and </w:t>
            </w:r>
            <w:r w:rsidR="00E5666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ise time</w:t>
            </w:r>
            <w:r w:rsidR="004A5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2" w:type="dxa"/>
          </w:tcPr>
          <w:p w14:paraId="4482091D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698" w:type="dxa"/>
          </w:tcPr>
          <w:p w14:paraId="4BA46B63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787" w:type="dxa"/>
          </w:tcPr>
          <w:p w14:paraId="7DB8843C" w14:textId="664901AE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D35231" w:rsidRPr="00D35231" w14:paraId="4C606D3A" w14:textId="77777777" w:rsidTr="004A5430">
        <w:trPr>
          <w:trHeight w:val="146"/>
        </w:trPr>
        <w:tc>
          <w:tcPr>
            <w:tcW w:w="732" w:type="dxa"/>
          </w:tcPr>
          <w:p w14:paraId="051DA8E8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e)</w:t>
            </w:r>
          </w:p>
        </w:tc>
        <w:tc>
          <w:tcPr>
            <w:tcW w:w="7910" w:type="dxa"/>
          </w:tcPr>
          <w:p w14:paraId="5DE591BD" w14:textId="19D25A63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 and prove the properties of State Transition Matrix</w:t>
            </w:r>
            <w:r w:rsidR="004A5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42" w:type="dxa"/>
          </w:tcPr>
          <w:p w14:paraId="4B14E81C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698" w:type="dxa"/>
          </w:tcPr>
          <w:p w14:paraId="7C195BF3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787" w:type="dxa"/>
          </w:tcPr>
          <w:p w14:paraId="73E97B0D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BL-1</w:t>
            </w:r>
          </w:p>
        </w:tc>
      </w:tr>
    </w:tbl>
    <w:p w14:paraId="4BA96D68" w14:textId="77777777" w:rsidR="00F6462D" w:rsidRDefault="00F6462D" w:rsidP="004A543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A51F311" w14:textId="75A5AA57" w:rsidR="003E57FA" w:rsidRDefault="00F6462D" w:rsidP="00F6462D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       </w:t>
      </w:r>
      <w:r w:rsidR="003E57FA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3E57FA">
        <w:rPr>
          <w:rFonts w:ascii="Times New Roman" w:hAnsi="Times New Roman" w:cs="Times New Roman"/>
          <w:b/>
          <w:sz w:val="24"/>
          <w:lang w:eastAsia="en-IN"/>
        </w:rPr>
        <w:tab/>
      </w:r>
      <w:r w:rsidR="003E57FA">
        <w:rPr>
          <w:rFonts w:ascii="Times New Roman" w:hAnsi="Times New Roman" w:cs="Times New Roman"/>
          <w:b/>
          <w:sz w:val="24"/>
          <w:lang w:eastAsia="en-IN"/>
        </w:rPr>
        <w:tab/>
      </w:r>
      <w:r w:rsidR="003E57FA">
        <w:rPr>
          <w:rFonts w:ascii="Times New Roman" w:hAnsi="Times New Roman" w:cs="Times New Roman"/>
          <w:b/>
          <w:sz w:val="24"/>
          <w:lang w:eastAsia="en-IN"/>
        </w:rPr>
        <w:tab/>
      </w:r>
      <w:r w:rsidR="003E57FA">
        <w:rPr>
          <w:rFonts w:ascii="Times New Roman" w:hAnsi="Times New Roman" w:cs="Times New Roman"/>
          <w:b/>
          <w:sz w:val="24"/>
          <w:lang w:eastAsia="en-IN"/>
        </w:rPr>
        <w:tab/>
      </w:r>
      <w:r w:rsidR="003E57FA">
        <w:rPr>
          <w:rFonts w:ascii="Times New Roman" w:hAnsi="Times New Roman" w:cs="Times New Roman"/>
          <w:b/>
          <w:sz w:val="24"/>
          <w:lang w:eastAsia="en-IN"/>
        </w:rPr>
        <w:tab/>
        <w:t xml:space="preserve"> 5X10=50M</w:t>
      </w:r>
    </w:p>
    <w:p w14:paraId="50A342F3" w14:textId="77777777" w:rsidR="00F6462D" w:rsidRDefault="00F6462D" w:rsidP="00F6462D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7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7910"/>
        <w:gridCol w:w="642"/>
        <w:gridCol w:w="698"/>
        <w:gridCol w:w="758"/>
      </w:tblGrid>
      <w:tr w:rsidR="00586FF4" w:rsidRPr="00D35231" w14:paraId="3FDDE625" w14:textId="77777777" w:rsidTr="004A5430">
        <w:trPr>
          <w:trHeight w:val="146"/>
        </w:trPr>
        <w:tc>
          <w:tcPr>
            <w:tcW w:w="10740" w:type="dxa"/>
            <w:gridSpan w:val="5"/>
          </w:tcPr>
          <w:p w14:paraId="5AE5E062" w14:textId="3935CCBC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4A543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D35231" w:rsidRPr="00D35231" w14:paraId="3BE84402" w14:textId="77777777" w:rsidTr="004A5430">
        <w:trPr>
          <w:trHeight w:val="146"/>
        </w:trPr>
        <w:tc>
          <w:tcPr>
            <w:tcW w:w="732" w:type="dxa"/>
          </w:tcPr>
          <w:p w14:paraId="3ED2EB6A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7910" w:type="dxa"/>
          </w:tcPr>
          <w:p w14:paraId="3C9E1068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What are the three basic elements in the Translational mechanical system? </w:t>
            </w: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Find transfer function for the given system.</w:t>
            </w:r>
          </w:p>
          <w:p w14:paraId="686756B7" w14:textId="5E328D84" w:rsidR="00D35231" w:rsidRPr="00D35231" w:rsidRDefault="00D35231" w:rsidP="00F646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88EADE4" wp14:editId="19B43C37">
                  <wp:extent cx="2345872" cy="922957"/>
                  <wp:effectExtent l="0" t="0" r="0" b="0"/>
                  <wp:docPr id="1301394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3948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900" cy="926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14:paraId="5F768EBC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624E9D7C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756" w:type="dxa"/>
          </w:tcPr>
          <w:p w14:paraId="7CE36D62" w14:textId="50D9869B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586FF4" w:rsidRPr="00D35231" w14:paraId="2310337D" w14:textId="77777777" w:rsidTr="004A5430">
        <w:trPr>
          <w:trHeight w:val="146"/>
        </w:trPr>
        <w:tc>
          <w:tcPr>
            <w:tcW w:w="10740" w:type="dxa"/>
            <w:gridSpan w:val="5"/>
          </w:tcPr>
          <w:p w14:paraId="5885E0DC" w14:textId="77777777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35231" w:rsidRPr="00D35231" w14:paraId="03F2C7D4" w14:textId="77777777" w:rsidTr="004A5430">
        <w:trPr>
          <w:trHeight w:val="146"/>
        </w:trPr>
        <w:tc>
          <w:tcPr>
            <w:tcW w:w="732" w:type="dxa"/>
          </w:tcPr>
          <w:p w14:paraId="3F93F48A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7910" w:type="dxa"/>
          </w:tcPr>
          <w:p w14:paraId="2A191977" w14:textId="77777777" w:rsidR="00D35231" w:rsidRPr="00D35231" w:rsidRDefault="00D35231" w:rsidP="00D35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State the block diagram reduction rules. Find the closed loop transfer function of the system for the given block diagram.</w:t>
            </w:r>
          </w:p>
          <w:p w14:paraId="3EE5BD62" w14:textId="3C16BA38" w:rsidR="00D35231" w:rsidRPr="00D35231" w:rsidRDefault="00D35231" w:rsidP="004A5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1E3D6F" wp14:editId="12D7925A">
                  <wp:extent cx="2394858" cy="724708"/>
                  <wp:effectExtent l="0" t="0" r="5715" b="0"/>
                  <wp:docPr id="45060" name="Picture 6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6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1901" cy="735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14:paraId="0E9F3D62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0E0297D8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756" w:type="dxa"/>
          </w:tcPr>
          <w:p w14:paraId="3F5A3D69" w14:textId="3BF1A31A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BL-4</w:t>
            </w:r>
          </w:p>
        </w:tc>
      </w:tr>
      <w:tr w:rsidR="00586FF4" w:rsidRPr="00D35231" w14:paraId="64E55BD4" w14:textId="77777777" w:rsidTr="004A5430">
        <w:trPr>
          <w:trHeight w:val="275"/>
        </w:trPr>
        <w:tc>
          <w:tcPr>
            <w:tcW w:w="10740" w:type="dxa"/>
            <w:gridSpan w:val="5"/>
          </w:tcPr>
          <w:p w14:paraId="13E8CBF6" w14:textId="5E506E77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4A543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D35231" w:rsidRPr="00D35231" w14:paraId="4075DFB6" w14:textId="77777777" w:rsidTr="004A5430">
        <w:trPr>
          <w:trHeight w:val="571"/>
        </w:trPr>
        <w:tc>
          <w:tcPr>
            <w:tcW w:w="732" w:type="dxa"/>
          </w:tcPr>
          <w:p w14:paraId="4E00CE73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7910" w:type="dxa"/>
          </w:tcPr>
          <w:p w14:paraId="0FFCE3FA" w14:textId="77777777" w:rsidR="00D35231" w:rsidRPr="00D35231" w:rsidRDefault="00D35231" w:rsidP="00D352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unity feedback control system has a loop transfer function, G(s) =10/s(s+2). Find the rise time, percentage overshoot, peak time and settling time for unit step input</w:t>
            </w:r>
          </w:p>
        </w:tc>
        <w:tc>
          <w:tcPr>
            <w:tcW w:w="642" w:type="dxa"/>
          </w:tcPr>
          <w:p w14:paraId="73C2AB42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0E310116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756" w:type="dxa"/>
          </w:tcPr>
          <w:p w14:paraId="5F4A4CEC" w14:textId="551AE1E2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586FF4" w:rsidRPr="00D35231" w14:paraId="71C73494" w14:textId="77777777" w:rsidTr="004A5430">
        <w:trPr>
          <w:trHeight w:val="285"/>
        </w:trPr>
        <w:tc>
          <w:tcPr>
            <w:tcW w:w="10740" w:type="dxa"/>
            <w:gridSpan w:val="5"/>
          </w:tcPr>
          <w:p w14:paraId="05142B21" w14:textId="77777777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35231" w:rsidRPr="00D35231" w14:paraId="14102D04" w14:textId="77777777" w:rsidTr="004A5430">
        <w:trPr>
          <w:trHeight w:val="275"/>
        </w:trPr>
        <w:tc>
          <w:tcPr>
            <w:tcW w:w="732" w:type="dxa"/>
          </w:tcPr>
          <w:p w14:paraId="0238F653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7910" w:type="dxa"/>
          </w:tcPr>
          <w:p w14:paraId="5E4E78A3" w14:textId="77777777" w:rsidR="00D35231" w:rsidRPr="00D35231" w:rsidRDefault="00D35231" w:rsidP="00D352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A feedback Control Systems has an open loop transfer function:</w:t>
            </w:r>
          </w:p>
          <w:p w14:paraId="0376DEB0" w14:textId="77777777" w:rsidR="00D35231" w:rsidRPr="00D35231" w:rsidRDefault="00D35231" w:rsidP="00D35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s(s+3)(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+2s+2)</m:t>
                  </m:r>
                </m:den>
              </m:f>
            </m:oMath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 Find the root locus as K is varied from 0 to ∞</w:t>
            </w:r>
          </w:p>
        </w:tc>
        <w:tc>
          <w:tcPr>
            <w:tcW w:w="642" w:type="dxa"/>
          </w:tcPr>
          <w:p w14:paraId="0249A569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5E5B6BB5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56" w:type="dxa"/>
          </w:tcPr>
          <w:p w14:paraId="543F1B89" w14:textId="7357558C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586FF4" w:rsidRPr="00D35231" w14:paraId="2D9E089C" w14:textId="77777777" w:rsidTr="004A5430">
        <w:trPr>
          <w:trHeight w:val="275"/>
        </w:trPr>
        <w:tc>
          <w:tcPr>
            <w:tcW w:w="10740" w:type="dxa"/>
            <w:gridSpan w:val="5"/>
          </w:tcPr>
          <w:p w14:paraId="6105FD48" w14:textId="77777777" w:rsidR="006C1B72" w:rsidRDefault="006C1B72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9BA88D" w14:textId="01A6D0B3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4A543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D35231" w:rsidRPr="00D35231" w14:paraId="25605A08" w14:textId="77777777" w:rsidTr="004A5430">
        <w:trPr>
          <w:trHeight w:val="866"/>
        </w:trPr>
        <w:tc>
          <w:tcPr>
            <w:tcW w:w="732" w:type="dxa"/>
          </w:tcPr>
          <w:p w14:paraId="22BD04EB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5.</w:t>
            </w:r>
          </w:p>
        </w:tc>
        <w:tc>
          <w:tcPr>
            <w:tcW w:w="7910" w:type="dxa"/>
          </w:tcPr>
          <w:p w14:paraId="48726058" w14:textId="2A3C1CB7" w:rsidR="00D35231" w:rsidRPr="00D35231" w:rsidRDefault="00D35231" w:rsidP="00D35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Use Bode plot to determine the gain crossover frequency, phase crossover frequency, gain margin and phase margin of a </w:t>
            </w:r>
            <w:r w:rsidR="00C749F0">
              <w:rPr>
                <w:rFonts w:ascii="Times New Roman" w:hAnsi="Times New Roman" w:cs="Times New Roman"/>
                <w:sz w:val="24"/>
                <w:szCs w:val="24"/>
              </w:rPr>
              <w:t xml:space="preserve">unity </w:t>
            </w: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feedback system with open loop transfer function.</w:t>
            </w:r>
            <w:r w:rsidRPr="00D35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s(1+0.1s)(1+0.4s)</m:t>
                  </m:r>
                </m:den>
              </m:f>
            </m:oMath>
            <w:r w:rsidR="004A543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42" w:type="dxa"/>
          </w:tcPr>
          <w:p w14:paraId="66E6F9EA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460E8011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56" w:type="dxa"/>
          </w:tcPr>
          <w:p w14:paraId="6E0DE03C" w14:textId="758928BB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586FF4" w:rsidRPr="00D35231" w14:paraId="21562E6A" w14:textId="77777777" w:rsidTr="004A5430">
        <w:trPr>
          <w:trHeight w:val="275"/>
        </w:trPr>
        <w:tc>
          <w:tcPr>
            <w:tcW w:w="10740" w:type="dxa"/>
            <w:gridSpan w:val="5"/>
          </w:tcPr>
          <w:p w14:paraId="7C6A9EAC" w14:textId="77777777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35231" w:rsidRPr="00D35231" w14:paraId="2D7BA497" w14:textId="77777777" w:rsidTr="004A5430">
        <w:trPr>
          <w:trHeight w:val="846"/>
        </w:trPr>
        <w:tc>
          <w:tcPr>
            <w:tcW w:w="732" w:type="dxa"/>
          </w:tcPr>
          <w:p w14:paraId="023F4ACA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6.</w:t>
            </w:r>
          </w:p>
        </w:tc>
        <w:tc>
          <w:tcPr>
            <w:tcW w:w="7910" w:type="dxa"/>
          </w:tcPr>
          <w:p w14:paraId="53944551" w14:textId="77777777" w:rsidR="00D35231" w:rsidRDefault="004A5430" w:rsidP="00D35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following terms.</w:t>
            </w:r>
          </w:p>
          <w:p w14:paraId="69A30E41" w14:textId="77777777" w:rsidR="004A5430" w:rsidRDefault="004A5430" w:rsidP="004A543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Resonant frequency</w:t>
            </w:r>
          </w:p>
          <w:p w14:paraId="3ADC121B" w14:textId="77777777" w:rsidR="004A5430" w:rsidRDefault="004A5430" w:rsidP="004A543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Resonant peak.</w:t>
            </w:r>
          </w:p>
          <w:p w14:paraId="46D14978" w14:textId="77777777" w:rsidR="004A5430" w:rsidRDefault="004A5430" w:rsidP="004A543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Bandwidth.</w:t>
            </w:r>
          </w:p>
          <w:p w14:paraId="0DC18276" w14:textId="77777777" w:rsidR="004A5430" w:rsidRDefault="004A5430" w:rsidP="004A543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Gain margin</w:t>
            </w:r>
          </w:p>
          <w:p w14:paraId="0D3DA37D" w14:textId="48152DE8" w:rsidR="004A5430" w:rsidRPr="004A5430" w:rsidRDefault="004A5430" w:rsidP="004A543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Phase margin.</w:t>
            </w:r>
          </w:p>
        </w:tc>
        <w:tc>
          <w:tcPr>
            <w:tcW w:w="642" w:type="dxa"/>
          </w:tcPr>
          <w:p w14:paraId="10B5AB49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2478BDD4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56" w:type="dxa"/>
          </w:tcPr>
          <w:p w14:paraId="5EE25FA2" w14:textId="5F48D33B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BL-2</w:t>
            </w:r>
          </w:p>
        </w:tc>
      </w:tr>
      <w:tr w:rsidR="00586FF4" w:rsidRPr="00D35231" w14:paraId="151DB68A" w14:textId="77777777" w:rsidTr="004A5430">
        <w:trPr>
          <w:trHeight w:val="275"/>
        </w:trPr>
        <w:tc>
          <w:tcPr>
            <w:tcW w:w="10740" w:type="dxa"/>
            <w:gridSpan w:val="5"/>
          </w:tcPr>
          <w:p w14:paraId="652831D7" w14:textId="77777777" w:rsidR="00F6462D" w:rsidRDefault="00F6462D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60D6B" w14:textId="224C5366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4A5430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D35231" w:rsidRPr="00D35231" w14:paraId="2C6E8FE8" w14:textId="77777777" w:rsidTr="004A5430">
        <w:trPr>
          <w:trHeight w:val="571"/>
        </w:trPr>
        <w:tc>
          <w:tcPr>
            <w:tcW w:w="732" w:type="dxa"/>
          </w:tcPr>
          <w:p w14:paraId="2FF07891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7.</w:t>
            </w:r>
          </w:p>
        </w:tc>
        <w:tc>
          <w:tcPr>
            <w:tcW w:w="7910" w:type="dxa"/>
          </w:tcPr>
          <w:p w14:paraId="374E2180" w14:textId="28C37D8A" w:rsidR="00D35231" w:rsidRPr="00D35231" w:rsidRDefault="00D35231" w:rsidP="004A5430">
            <w:pPr>
              <w:pStyle w:val="TableParagraph"/>
              <w:jc w:val="both"/>
              <w:rPr>
                <w:color w:val="000000"/>
                <w:sz w:val="24"/>
                <w:szCs w:val="24"/>
              </w:rPr>
            </w:pPr>
            <w:r w:rsidRPr="00D35231">
              <w:rPr>
                <w:color w:val="000000"/>
                <w:sz w:val="24"/>
                <w:szCs w:val="24"/>
              </w:rPr>
              <w:t xml:space="preserve">What is the purpose of Controller? Explain </w:t>
            </w:r>
            <w:r w:rsidR="004A5430">
              <w:rPr>
                <w:color w:val="000000"/>
                <w:sz w:val="24"/>
                <w:szCs w:val="24"/>
              </w:rPr>
              <w:t>P</w:t>
            </w:r>
            <w:r w:rsidRPr="00D35231">
              <w:rPr>
                <w:color w:val="000000"/>
                <w:sz w:val="24"/>
                <w:szCs w:val="24"/>
              </w:rPr>
              <w:t>roportional</w:t>
            </w:r>
            <w:r w:rsidR="004A5430">
              <w:rPr>
                <w:color w:val="000000"/>
                <w:sz w:val="24"/>
                <w:szCs w:val="24"/>
              </w:rPr>
              <w:t xml:space="preserve">, </w:t>
            </w:r>
            <w:r w:rsidRPr="00D35231">
              <w:rPr>
                <w:color w:val="000000"/>
                <w:sz w:val="24"/>
                <w:szCs w:val="24"/>
              </w:rPr>
              <w:t xml:space="preserve">Integral </w:t>
            </w:r>
            <w:r w:rsidR="004A5430">
              <w:rPr>
                <w:color w:val="000000"/>
                <w:sz w:val="24"/>
                <w:szCs w:val="24"/>
              </w:rPr>
              <w:t xml:space="preserve">and Derivative </w:t>
            </w:r>
            <w:r w:rsidRPr="00D35231">
              <w:rPr>
                <w:color w:val="000000"/>
                <w:sz w:val="24"/>
                <w:szCs w:val="24"/>
              </w:rPr>
              <w:t>controllers.</w:t>
            </w:r>
          </w:p>
        </w:tc>
        <w:tc>
          <w:tcPr>
            <w:tcW w:w="642" w:type="dxa"/>
          </w:tcPr>
          <w:p w14:paraId="4B6808A3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71202696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756" w:type="dxa"/>
          </w:tcPr>
          <w:p w14:paraId="1F34174C" w14:textId="2EE18D2C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586FF4" w:rsidRPr="00D35231" w14:paraId="40A8FEA2" w14:textId="77777777" w:rsidTr="004A5430">
        <w:trPr>
          <w:trHeight w:val="275"/>
        </w:trPr>
        <w:tc>
          <w:tcPr>
            <w:tcW w:w="10740" w:type="dxa"/>
            <w:gridSpan w:val="5"/>
          </w:tcPr>
          <w:p w14:paraId="28939432" w14:textId="77777777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35231" w:rsidRPr="00D35231" w14:paraId="4F63FB10" w14:textId="77777777" w:rsidTr="004A5430">
        <w:trPr>
          <w:trHeight w:val="561"/>
        </w:trPr>
        <w:tc>
          <w:tcPr>
            <w:tcW w:w="732" w:type="dxa"/>
          </w:tcPr>
          <w:p w14:paraId="2E3D56BB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8.</w:t>
            </w:r>
          </w:p>
        </w:tc>
        <w:tc>
          <w:tcPr>
            <w:tcW w:w="7910" w:type="dxa"/>
          </w:tcPr>
          <w:p w14:paraId="02352186" w14:textId="6EB3DE2A" w:rsidR="00D35231" w:rsidRPr="00D35231" w:rsidRDefault="00D35231" w:rsidP="00D35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A unity feedback system has an open loop transfer function </w:t>
            </w:r>
            <m:oMath>
              <m:r>
                <w:rPr>
                  <w:rFonts w:ascii="Cambria Math" w:hAnsi="Cambria Math" w:cs="Times New Roman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3+S</m:t>
                      </m:r>
                    </m:e>
                  </m:d>
                  <m:r>
                    <w:rPr>
                      <w:rFonts w:ascii="Cambria Math" w:hAnsi="Cambria Math" w:cs="Times New Roman"/>
                    </w:rPr>
                    <m:t>(10+S)</m:t>
                  </m:r>
                </m:den>
              </m:f>
            </m:oMath>
            <w:r w:rsidRPr="004A5430">
              <w:rPr>
                <w:rFonts w:ascii="Times New Roman" w:hAnsi="Times New Roman" w:cs="Times New Roman"/>
              </w:rPr>
              <w:t xml:space="preserve">.  </w:t>
            </w: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Design a suitable lag compensation so that phase margin is 45</w:t>
            </w:r>
            <w:r w:rsidRPr="00D352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 and velocity error constant, </w:t>
            </w:r>
            <w:proofErr w:type="spellStart"/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3523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v</w:t>
            </w:r>
            <w:proofErr w:type="spellEnd"/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 ≤15.</w:t>
            </w:r>
          </w:p>
        </w:tc>
        <w:tc>
          <w:tcPr>
            <w:tcW w:w="642" w:type="dxa"/>
          </w:tcPr>
          <w:p w14:paraId="4B53C023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66FEC9DE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756" w:type="dxa"/>
          </w:tcPr>
          <w:p w14:paraId="4748D018" w14:textId="7FF60173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BL-4</w:t>
            </w:r>
          </w:p>
        </w:tc>
      </w:tr>
      <w:tr w:rsidR="00586FF4" w:rsidRPr="00D35231" w14:paraId="216DC516" w14:textId="77777777" w:rsidTr="004A5430">
        <w:trPr>
          <w:trHeight w:val="285"/>
        </w:trPr>
        <w:tc>
          <w:tcPr>
            <w:tcW w:w="10740" w:type="dxa"/>
            <w:gridSpan w:val="5"/>
          </w:tcPr>
          <w:p w14:paraId="5594DBC5" w14:textId="77777777" w:rsidR="00F6462D" w:rsidRDefault="00F6462D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3868E" w14:textId="520CF160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4A5430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D35231" w:rsidRPr="00D35231" w14:paraId="1FDDDB09" w14:textId="77777777" w:rsidTr="004A5430">
        <w:trPr>
          <w:trHeight w:val="275"/>
        </w:trPr>
        <w:tc>
          <w:tcPr>
            <w:tcW w:w="732" w:type="dxa"/>
          </w:tcPr>
          <w:p w14:paraId="0B2EAC1F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9.</w:t>
            </w:r>
          </w:p>
        </w:tc>
        <w:tc>
          <w:tcPr>
            <w:tcW w:w="7910" w:type="dxa"/>
          </w:tcPr>
          <w:p w14:paraId="188DCD8C" w14:textId="7421305B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Determine the state transition matrix for the system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acc>
                <m:accPr>
                  <m:chr m:val="̇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oMath>
            <w:r w:rsidRPr="00D35231">
              <w:rPr>
                <w:rFonts w:ascii="Times New Roman" w:hAnsi="Times New Roman" w:cs="Times New Roman"/>
                <w:sz w:val="24"/>
                <w:szCs w:val="24"/>
              </w:rPr>
              <w:t xml:space="preserve"> = A</w:t>
            </w:r>
            <w:r w:rsidR="004A54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, where</w:t>
            </w:r>
          </w:p>
          <w:p w14:paraId="131334C0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Times New Roman"/>
                        <w:i/>
                        <w:kern w:val="2"/>
                        <w:sz w:val="24"/>
                        <w:szCs w:val="24"/>
                        <w:lang w:val="en-I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Times New Roman"/>
                            <w:i/>
                            <w:kern w:val="2"/>
                            <w:sz w:val="24"/>
                            <w:szCs w:val="24"/>
                            <w:lang w:val="en-I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  <w:p w14:paraId="62DB68C3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</w:tcPr>
          <w:p w14:paraId="164EF7D4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6E864493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756" w:type="dxa"/>
          </w:tcPr>
          <w:p w14:paraId="48EF5006" w14:textId="3E3502A9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BL-3</w:t>
            </w:r>
          </w:p>
        </w:tc>
      </w:tr>
      <w:tr w:rsidR="00586FF4" w:rsidRPr="00D35231" w14:paraId="3CBA5FBA" w14:textId="77777777" w:rsidTr="004A5430">
        <w:trPr>
          <w:trHeight w:val="275"/>
        </w:trPr>
        <w:tc>
          <w:tcPr>
            <w:tcW w:w="10740" w:type="dxa"/>
            <w:gridSpan w:val="5"/>
          </w:tcPr>
          <w:p w14:paraId="1D28AE7B" w14:textId="77777777" w:rsidR="00586FF4" w:rsidRPr="00D35231" w:rsidRDefault="00586FF4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IN"/>
              </w:rPr>
            </w:pPr>
            <w:r w:rsidRPr="00D3523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35231" w:rsidRPr="00D35231" w14:paraId="455A7C46" w14:textId="77777777" w:rsidTr="004A5430">
        <w:trPr>
          <w:trHeight w:val="1020"/>
        </w:trPr>
        <w:tc>
          <w:tcPr>
            <w:tcW w:w="732" w:type="dxa"/>
          </w:tcPr>
          <w:p w14:paraId="54F74181" w14:textId="77777777" w:rsidR="00D35231" w:rsidRPr="00D35231" w:rsidRDefault="00D35231" w:rsidP="00D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10.</w:t>
            </w:r>
          </w:p>
        </w:tc>
        <w:tc>
          <w:tcPr>
            <w:tcW w:w="7910" w:type="dxa"/>
          </w:tcPr>
          <w:p w14:paraId="2C98D106" w14:textId="1217C581" w:rsidR="00D35231" w:rsidRPr="00D35231" w:rsidRDefault="00D35231" w:rsidP="004A5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linear time invariant system is characterized by the homogeneous state equation</w:t>
            </w:r>
            <w:r w:rsidR="004A5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97A0E0" w14:textId="77777777" w:rsidR="00D35231" w:rsidRPr="00D35231" w:rsidRDefault="00D35231" w:rsidP="004A5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77325D7" wp14:editId="577F76F4">
                  <wp:extent cx="1314450" cy="592931"/>
                  <wp:effectExtent l="0" t="0" r="0" b="0"/>
                  <wp:docPr id="4098" name="Picture 2" descr="A picture containing clock, gaug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A picture containing clock, gaug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149" cy="599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3D03BF71" w14:textId="3500AF12" w:rsidR="00D35231" w:rsidRPr="00D35231" w:rsidRDefault="00D35231" w:rsidP="004A5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Find the time response of the system. Assume the initial state vector</w:t>
            </w:r>
            <w:r w:rsidR="004A5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3D41483" w14:textId="77777777" w:rsidR="00D35231" w:rsidRPr="00D35231" w:rsidRDefault="00D35231" w:rsidP="004A5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23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0036447" wp14:editId="2D2AD861">
                  <wp:extent cx="730250" cy="450321"/>
                  <wp:effectExtent l="0" t="0" r="0" b="6985"/>
                  <wp:docPr id="4099" name="Picture 3" descr="A picture containing text, clock, device, gaug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" name="Picture 3" descr="A picture containing text, clock, device, gaug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453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14:paraId="0A23C3DA" w14:textId="77777777" w:rsidR="00D35231" w:rsidRPr="00D35231" w:rsidRDefault="00D35231" w:rsidP="00D35231">
            <w:pPr>
              <w:spacing w:after="0" w:line="240" w:lineRule="auto"/>
              <w:ind w:right="-119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10M</w:t>
            </w:r>
          </w:p>
        </w:tc>
        <w:tc>
          <w:tcPr>
            <w:tcW w:w="698" w:type="dxa"/>
          </w:tcPr>
          <w:p w14:paraId="191D4901" w14:textId="77777777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756" w:type="dxa"/>
          </w:tcPr>
          <w:p w14:paraId="28AE64B7" w14:textId="70A20146" w:rsidR="00D35231" w:rsidRPr="00D35231" w:rsidRDefault="00D35231" w:rsidP="00D35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D35231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BL-</w:t>
            </w:r>
            <w:r w:rsidR="004A5430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3</w:t>
            </w:r>
          </w:p>
        </w:tc>
      </w:tr>
    </w:tbl>
    <w:p w14:paraId="137672E8" w14:textId="77777777" w:rsidR="00586FF4" w:rsidRDefault="00586FF4" w:rsidP="00D3523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0682A2CB" w14:textId="77777777" w:rsidR="00E27C56" w:rsidRDefault="00E27C56" w:rsidP="00D3523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4D7366A5" w14:textId="3BC688DC" w:rsidR="00E27C56" w:rsidRPr="00D35231" w:rsidRDefault="00E27C56" w:rsidP="00E27C5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E27C56" w:rsidRPr="00D35231" w:rsidSect="00F6462D">
      <w:footerReference w:type="default" r:id="rId14"/>
      <w:pgSz w:w="11906" w:h="16838"/>
      <w:pgMar w:top="426" w:right="566" w:bottom="1440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66ED6" w14:textId="77777777" w:rsidR="00746FA7" w:rsidRDefault="00746FA7" w:rsidP="007E6F1F">
      <w:pPr>
        <w:spacing w:after="0" w:line="240" w:lineRule="auto"/>
      </w:pPr>
      <w:r>
        <w:separator/>
      </w:r>
    </w:p>
  </w:endnote>
  <w:endnote w:type="continuationSeparator" w:id="0">
    <w:p w14:paraId="2E9AAAB5" w14:textId="77777777" w:rsidR="00746FA7" w:rsidRDefault="00746FA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525E" w14:textId="77777777" w:rsidR="00746FA7" w:rsidRDefault="00746FA7" w:rsidP="007E6F1F">
      <w:pPr>
        <w:spacing w:after="0" w:line="240" w:lineRule="auto"/>
      </w:pPr>
      <w:r>
        <w:separator/>
      </w:r>
    </w:p>
  </w:footnote>
  <w:footnote w:type="continuationSeparator" w:id="0">
    <w:p w14:paraId="1C2DFF12" w14:textId="77777777" w:rsidR="00746FA7" w:rsidRDefault="00746FA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E5FBD"/>
    <w:multiLevelType w:val="hybridMultilevel"/>
    <w:tmpl w:val="0576F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C62DE"/>
    <w:multiLevelType w:val="hybridMultilevel"/>
    <w:tmpl w:val="09787F84"/>
    <w:lvl w:ilvl="0" w:tplc="C3B8F7E8">
      <w:start w:val="1"/>
      <w:numFmt w:val="decimal"/>
      <w:lvlText w:val="%1)"/>
      <w:lvlJc w:val="left"/>
      <w:pPr>
        <w:ind w:left="499" w:hanging="360"/>
      </w:pPr>
      <w:rPr>
        <w:rFonts w:ascii="Bookman Old Style" w:hAnsi="Bookman Old Style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219" w:hanging="360"/>
      </w:pPr>
    </w:lvl>
    <w:lvl w:ilvl="2" w:tplc="0809001B" w:tentative="1">
      <w:start w:val="1"/>
      <w:numFmt w:val="lowerRoman"/>
      <w:lvlText w:val="%3."/>
      <w:lvlJc w:val="right"/>
      <w:pPr>
        <w:ind w:left="1939" w:hanging="180"/>
      </w:pPr>
    </w:lvl>
    <w:lvl w:ilvl="3" w:tplc="0809000F" w:tentative="1">
      <w:start w:val="1"/>
      <w:numFmt w:val="decimal"/>
      <w:lvlText w:val="%4."/>
      <w:lvlJc w:val="left"/>
      <w:pPr>
        <w:ind w:left="2659" w:hanging="360"/>
      </w:pPr>
    </w:lvl>
    <w:lvl w:ilvl="4" w:tplc="08090019" w:tentative="1">
      <w:start w:val="1"/>
      <w:numFmt w:val="lowerLetter"/>
      <w:lvlText w:val="%5."/>
      <w:lvlJc w:val="left"/>
      <w:pPr>
        <w:ind w:left="3379" w:hanging="360"/>
      </w:pPr>
    </w:lvl>
    <w:lvl w:ilvl="5" w:tplc="0809001B" w:tentative="1">
      <w:start w:val="1"/>
      <w:numFmt w:val="lowerRoman"/>
      <w:lvlText w:val="%6."/>
      <w:lvlJc w:val="right"/>
      <w:pPr>
        <w:ind w:left="4099" w:hanging="180"/>
      </w:pPr>
    </w:lvl>
    <w:lvl w:ilvl="6" w:tplc="0809000F" w:tentative="1">
      <w:start w:val="1"/>
      <w:numFmt w:val="decimal"/>
      <w:lvlText w:val="%7."/>
      <w:lvlJc w:val="left"/>
      <w:pPr>
        <w:ind w:left="4819" w:hanging="360"/>
      </w:pPr>
    </w:lvl>
    <w:lvl w:ilvl="7" w:tplc="08090019" w:tentative="1">
      <w:start w:val="1"/>
      <w:numFmt w:val="lowerLetter"/>
      <w:lvlText w:val="%8."/>
      <w:lvlJc w:val="left"/>
      <w:pPr>
        <w:ind w:left="5539" w:hanging="360"/>
      </w:pPr>
    </w:lvl>
    <w:lvl w:ilvl="8" w:tplc="08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5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4"/>
  </w:num>
  <w:num w:numId="4" w16cid:durableId="371073565">
    <w:abstractNumId w:val="12"/>
  </w:num>
  <w:num w:numId="5" w16cid:durableId="468867025">
    <w:abstractNumId w:val="9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1"/>
  </w:num>
  <w:num w:numId="11" w16cid:durableId="1049379761">
    <w:abstractNumId w:val="15"/>
  </w:num>
  <w:num w:numId="12" w16cid:durableId="211231536">
    <w:abstractNumId w:val="7"/>
  </w:num>
  <w:num w:numId="13" w16cid:durableId="1132869791">
    <w:abstractNumId w:val="2"/>
  </w:num>
  <w:num w:numId="14" w16cid:durableId="1989900394">
    <w:abstractNumId w:val="8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3"/>
  </w:num>
  <w:num w:numId="19" w16cid:durableId="840972648">
    <w:abstractNumId w:val="14"/>
  </w:num>
  <w:num w:numId="20" w16cid:durableId="8760483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80834"/>
    <w:rsid w:val="001D489A"/>
    <w:rsid w:val="00222D2B"/>
    <w:rsid w:val="002238C7"/>
    <w:rsid w:val="002330F6"/>
    <w:rsid w:val="002E5D33"/>
    <w:rsid w:val="002E6C7D"/>
    <w:rsid w:val="00305E7F"/>
    <w:rsid w:val="003438FF"/>
    <w:rsid w:val="00350C77"/>
    <w:rsid w:val="003A2FF8"/>
    <w:rsid w:val="003E1C4B"/>
    <w:rsid w:val="003E57FA"/>
    <w:rsid w:val="004160BC"/>
    <w:rsid w:val="004550CB"/>
    <w:rsid w:val="00461917"/>
    <w:rsid w:val="0049451B"/>
    <w:rsid w:val="004A0384"/>
    <w:rsid w:val="004A5430"/>
    <w:rsid w:val="004B12F4"/>
    <w:rsid w:val="004C0928"/>
    <w:rsid w:val="004E0BF6"/>
    <w:rsid w:val="005000E8"/>
    <w:rsid w:val="00512F93"/>
    <w:rsid w:val="00541F98"/>
    <w:rsid w:val="00586FF4"/>
    <w:rsid w:val="005C59D3"/>
    <w:rsid w:val="005D445E"/>
    <w:rsid w:val="00605F7A"/>
    <w:rsid w:val="0068787E"/>
    <w:rsid w:val="006C1B72"/>
    <w:rsid w:val="00706EB1"/>
    <w:rsid w:val="00710335"/>
    <w:rsid w:val="00725E83"/>
    <w:rsid w:val="00746FA7"/>
    <w:rsid w:val="00770E09"/>
    <w:rsid w:val="007B20D4"/>
    <w:rsid w:val="007E2ECB"/>
    <w:rsid w:val="007E6F1F"/>
    <w:rsid w:val="00825D17"/>
    <w:rsid w:val="008453FF"/>
    <w:rsid w:val="008C14E7"/>
    <w:rsid w:val="008F5DC2"/>
    <w:rsid w:val="009243A5"/>
    <w:rsid w:val="00943CAD"/>
    <w:rsid w:val="00965D6F"/>
    <w:rsid w:val="009A4761"/>
    <w:rsid w:val="009D3C8E"/>
    <w:rsid w:val="009E7D74"/>
    <w:rsid w:val="00A15349"/>
    <w:rsid w:val="00AB5A24"/>
    <w:rsid w:val="00AE5C4D"/>
    <w:rsid w:val="00B30C91"/>
    <w:rsid w:val="00B404F4"/>
    <w:rsid w:val="00B42494"/>
    <w:rsid w:val="00B56EAD"/>
    <w:rsid w:val="00B674EE"/>
    <w:rsid w:val="00BE1806"/>
    <w:rsid w:val="00C70FD6"/>
    <w:rsid w:val="00C749F0"/>
    <w:rsid w:val="00C93094"/>
    <w:rsid w:val="00CB1207"/>
    <w:rsid w:val="00CF33A3"/>
    <w:rsid w:val="00D16987"/>
    <w:rsid w:val="00D30706"/>
    <w:rsid w:val="00D330F1"/>
    <w:rsid w:val="00D35231"/>
    <w:rsid w:val="00D46E45"/>
    <w:rsid w:val="00D65E35"/>
    <w:rsid w:val="00D71B0B"/>
    <w:rsid w:val="00D72678"/>
    <w:rsid w:val="00D92A91"/>
    <w:rsid w:val="00DD6227"/>
    <w:rsid w:val="00E06F20"/>
    <w:rsid w:val="00E07C05"/>
    <w:rsid w:val="00E11B04"/>
    <w:rsid w:val="00E15417"/>
    <w:rsid w:val="00E27C56"/>
    <w:rsid w:val="00E33D35"/>
    <w:rsid w:val="00E50D7E"/>
    <w:rsid w:val="00E5666E"/>
    <w:rsid w:val="00E745A7"/>
    <w:rsid w:val="00EE56AC"/>
    <w:rsid w:val="00F44F7E"/>
    <w:rsid w:val="00F6462D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Spacing">
    <w:name w:val="No Spacing"/>
    <w:link w:val="NoSpacingChar"/>
    <w:uiPriority w:val="1"/>
    <w:qFormat/>
    <w:rsid w:val="00586FF4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rsid w:val="00586FF4"/>
    <w:rPr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A543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60</cp:revision>
  <dcterms:created xsi:type="dcterms:W3CDTF">2023-03-23T04:54:00Z</dcterms:created>
  <dcterms:modified xsi:type="dcterms:W3CDTF">2024-07-24T07:23:00Z</dcterms:modified>
</cp:coreProperties>
</file>